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A5" w:rsidRDefault="009F5DA5" w:rsidP="009473B9"/>
    <w:p w:rsidR="009F5DA5" w:rsidRDefault="009F5DA5" w:rsidP="009473B9"/>
    <w:p w:rsidR="009F5DA5" w:rsidRDefault="009F5DA5" w:rsidP="009473B9"/>
    <w:p w:rsidR="009F5DA5" w:rsidRDefault="009F5DA5" w:rsidP="009473B9"/>
    <w:p w:rsidR="009F5DA5" w:rsidRDefault="009F5DA5" w:rsidP="009473B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05.25pt;margin-top:-78.3pt;width:56.55pt;height:74.55pt;z-index:251658240;visibility:visible;mso-wrap-distance-left:9.05pt;mso-wrap-distance-right:9.05pt" filled="t">
            <v:imagedata r:id="rId5" o:title=""/>
          </v:shape>
        </w:pict>
      </w:r>
    </w:p>
    <w:tbl>
      <w:tblPr>
        <w:tblW w:w="0" w:type="auto"/>
        <w:tblInd w:w="-106" w:type="dxa"/>
        <w:tblLook w:val="01E0"/>
      </w:tblPr>
      <w:tblGrid>
        <w:gridCol w:w="2488"/>
        <w:gridCol w:w="3640"/>
        <w:gridCol w:w="560"/>
        <w:gridCol w:w="840"/>
        <w:gridCol w:w="1906"/>
      </w:tblGrid>
      <w:tr w:rsidR="009F5DA5" w:rsidTr="002F5D09">
        <w:tc>
          <w:tcPr>
            <w:tcW w:w="9434" w:type="dxa"/>
            <w:gridSpan w:val="5"/>
          </w:tcPr>
          <w:p w:rsidR="009F5DA5" w:rsidRPr="00F14BF8" w:rsidRDefault="009F5DA5" w:rsidP="009473B9">
            <w:pPr>
              <w:jc w:val="center"/>
              <w:rPr>
                <w:b/>
                <w:bCs/>
                <w:sz w:val="36"/>
                <w:szCs w:val="36"/>
              </w:rPr>
            </w:pPr>
            <w:r w:rsidRPr="00F14BF8">
              <w:rPr>
                <w:b/>
                <w:bCs/>
                <w:sz w:val="36"/>
                <w:szCs w:val="36"/>
              </w:rPr>
              <w:t>АДМИНИСТРАЦИЯ</w:t>
            </w:r>
            <w:r>
              <w:rPr>
                <w:b/>
                <w:bCs/>
                <w:sz w:val="36"/>
                <w:szCs w:val="36"/>
              </w:rPr>
              <w:t xml:space="preserve"> ПУШАНИНСКОГО СЕЛЬСОВЕТА </w:t>
            </w:r>
            <w:r w:rsidRPr="00F14BF8">
              <w:rPr>
                <w:b/>
                <w:bCs/>
                <w:sz w:val="36"/>
                <w:szCs w:val="36"/>
              </w:rPr>
              <w:t>БЕЛИНСКОГО РАЙОНА</w:t>
            </w:r>
          </w:p>
        </w:tc>
      </w:tr>
      <w:tr w:rsidR="009F5DA5" w:rsidTr="002F5D09">
        <w:tc>
          <w:tcPr>
            <w:tcW w:w="9434" w:type="dxa"/>
            <w:gridSpan w:val="5"/>
          </w:tcPr>
          <w:p w:rsidR="009F5DA5" w:rsidRPr="00F14BF8" w:rsidRDefault="009F5DA5" w:rsidP="002F5D09">
            <w:pPr>
              <w:jc w:val="center"/>
              <w:rPr>
                <w:b/>
                <w:bCs/>
                <w:sz w:val="36"/>
                <w:szCs w:val="36"/>
              </w:rPr>
            </w:pPr>
            <w:r w:rsidRPr="00F14BF8"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9F5DA5" w:rsidTr="002F5D09">
        <w:tc>
          <w:tcPr>
            <w:tcW w:w="9434" w:type="dxa"/>
            <w:gridSpan w:val="5"/>
          </w:tcPr>
          <w:p w:rsidR="009F5DA5" w:rsidRDefault="009F5DA5" w:rsidP="002F5D09">
            <w:pPr>
              <w:jc w:val="center"/>
            </w:pPr>
          </w:p>
        </w:tc>
      </w:tr>
      <w:tr w:rsidR="009F5DA5" w:rsidTr="002F5D09">
        <w:tc>
          <w:tcPr>
            <w:tcW w:w="9434" w:type="dxa"/>
            <w:gridSpan w:val="5"/>
          </w:tcPr>
          <w:p w:rsidR="009F5DA5" w:rsidRPr="00F14BF8" w:rsidRDefault="009F5DA5" w:rsidP="002F5D09">
            <w:pPr>
              <w:jc w:val="center"/>
              <w:rPr>
                <w:b/>
                <w:bCs/>
              </w:rPr>
            </w:pPr>
            <w:r w:rsidRPr="00F14BF8">
              <w:rPr>
                <w:b/>
                <w:bCs/>
              </w:rPr>
              <w:t>ПОСТАНОВЛЕНИЕ</w:t>
            </w:r>
            <w:r>
              <w:rPr>
                <w:b/>
                <w:bCs/>
              </w:rPr>
              <w:t xml:space="preserve">     </w:t>
            </w:r>
          </w:p>
          <w:p w:rsidR="009F5DA5" w:rsidRPr="00F14BF8" w:rsidRDefault="009F5DA5" w:rsidP="002F5D09">
            <w:pPr>
              <w:jc w:val="center"/>
              <w:rPr>
                <w:b/>
                <w:bCs/>
              </w:rPr>
            </w:pPr>
          </w:p>
        </w:tc>
      </w:tr>
      <w:tr w:rsidR="009F5DA5" w:rsidTr="002F5D09">
        <w:tc>
          <w:tcPr>
            <w:tcW w:w="2488" w:type="dxa"/>
          </w:tcPr>
          <w:p w:rsidR="009F5DA5" w:rsidRPr="00F14BF8" w:rsidRDefault="009F5DA5" w:rsidP="002F5D09">
            <w:pPr>
              <w:jc w:val="right"/>
            </w:pPr>
            <w:r w:rsidRPr="00F14BF8">
              <w:t>от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DA5" w:rsidRPr="00F14BF8" w:rsidRDefault="009F5DA5" w:rsidP="002F5D09">
            <w:pPr>
              <w:jc w:val="center"/>
            </w:pPr>
            <w:r>
              <w:t>16.04.2020</w:t>
            </w:r>
          </w:p>
        </w:tc>
        <w:tc>
          <w:tcPr>
            <w:tcW w:w="560" w:type="dxa"/>
          </w:tcPr>
          <w:p w:rsidR="009F5DA5" w:rsidRPr="00F14BF8" w:rsidRDefault="009F5DA5" w:rsidP="002F5D09">
            <w:r w:rsidRPr="00F14BF8">
              <w:t>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DA5" w:rsidRPr="00F14BF8" w:rsidRDefault="009F5DA5" w:rsidP="002F5D09">
            <w:r>
              <w:t>31</w:t>
            </w:r>
          </w:p>
        </w:tc>
        <w:tc>
          <w:tcPr>
            <w:tcW w:w="1906" w:type="dxa"/>
          </w:tcPr>
          <w:p w:rsidR="009F5DA5" w:rsidRPr="00F14BF8" w:rsidRDefault="009F5DA5" w:rsidP="002F5D09"/>
        </w:tc>
      </w:tr>
      <w:tr w:rsidR="009F5DA5" w:rsidTr="002F5D09">
        <w:tc>
          <w:tcPr>
            <w:tcW w:w="2488" w:type="dxa"/>
          </w:tcPr>
          <w:p w:rsidR="009F5DA5" w:rsidRPr="00F14BF8" w:rsidRDefault="009F5DA5" w:rsidP="002F5D09">
            <w:pPr>
              <w:jc w:val="right"/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DA5" w:rsidRPr="00F14BF8" w:rsidRDefault="009F5DA5" w:rsidP="009473B9">
            <w:pPr>
              <w:jc w:val="center"/>
            </w:pPr>
            <w:r>
              <w:t>с.Пушанино</w:t>
            </w:r>
          </w:p>
        </w:tc>
        <w:tc>
          <w:tcPr>
            <w:tcW w:w="560" w:type="dxa"/>
          </w:tcPr>
          <w:p w:rsidR="009F5DA5" w:rsidRPr="00F14BF8" w:rsidRDefault="009F5DA5" w:rsidP="002F5D09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DA5" w:rsidRPr="00F14BF8" w:rsidRDefault="009F5DA5" w:rsidP="002F5D09"/>
        </w:tc>
        <w:tc>
          <w:tcPr>
            <w:tcW w:w="1906" w:type="dxa"/>
          </w:tcPr>
          <w:p w:rsidR="009F5DA5" w:rsidRPr="00F14BF8" w:rsidRDefault="009F5DA5" w:rsidP="002F5D09"/>
        </w:tc>
      </w:tr>
    </w:tbl>
    <w:p w:rsidR="009F5DA5" w:rsidRDefault="009F5DA5" w:rsidP="004C0475">
      <w:pPr>
        <w:jc w:val="center"/>
        <w:rPr>
          <w:b/>
          <w:sz w:val="28"/>
          <w:szCs w:val="28"/>
        </w:rPr>
      </w:pPr>
    </w:p>
    <w:p w:rsidR="009F5DA5" w:rsidRDefault="009F5DA5" w:rsidP="004C0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Положение о порядке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в администрации Пушанинского сельсовета  Белинского района Пензенской области</w:t>
      </w:r>
      <w:bookmarkStart w:id="0" w:name="_GoBack"/>
      <w:bookmarkEnd w:id="0"/>
    </w:p>
    <w:p w:rsidR="009F5DA5" w:rsidRDefault="009F5DA5" w:rsidP="004C0475">
      <w:pPr>
        <w:jc w:val="center"/>
        <w:rPr>
          <w:b/>
          <w:sz w:val="28"/>
          <w:szCs w:val="28"/>
        </w:rPr>
      </w:pPr>
    </w:p>
    <w:p w:rsidR="009F5DA5" w:rsidRDefault="009F5DA5" w:rsidP="000C6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федеральными законами от 06.10.2003 № 131-ФЗ «Об общих принципах организации местного самоуправления в Российской Федерации», от 02.03.007 № 25-ФЗ «О муниципальной службе в Российской Федерации», от 25.12.2008 № 273-ФЗ «О противодействии коррупции», Законом Пензенской области от 14.02.2020 № 3454-ЗПО «О внесении изменений в статьи 2-2 и 2-3 Закона Пензенской области  «О государственных должностях Пензенской области» и «Закона Пензенской области «О муниципальной службе в Пензенской области», Уставом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сельсовета Белинского района Пензенской области, администрация 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сельсовета Белинского района постановляет:</w:t>
      </w:r>
    </w:p>
    <w:p w:rsidR="009F5DA5" w:rsidRDefault="009F5DA5" w:rsidP="000C6CA3">
      <w:pPr>
        <w:jc w:val="both"/>
        <w:rPr>
          <w:sz w:val="28"/>
          <w:szCs w:val="28"/>
        </w:rPr>
      </w:pPr>
    </w:p>
    <w:p w:rsidR="009F5DA5" w:rsidRDefault="009F5DA5" w:rsidP="00603662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в Положение о порядке применения взысканий за несоблюдением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в администрации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сельсовета Белинского района Пензенской области, утвержденное постановлением администрации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сельсовета Белинского района Пензенской области от 13.07.2017 № 53 следующие изменения:</w:t>
      </w:r>
    </w:p>
    <w:p w:rsidR="009F5DA5" w:rsidRDefault="009F5DA5" w:rsidP="004B1DB7">
      <w:pPr>
        <w:pStyle w:val="ListParagraph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7 раздела 2 изложить в следующей редакции:</w:t>
      </w:r>
    </w:p>
    <w:p w:rsidR="009F5DA5" w:rsidRDefault="009F5DA5" w:rsidP="004B1DB7">
      <w:pPr>
        <w:jc w:val="both"/>
        <w:rPr>
          <w:sz w:val="28"/>
          <w:szCs w:val="28"/>
        </w:rPr>
      </w:pPr>
      <w:r w:rsidRPr="004B1D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«7. Взыскание, предусмотренные статьями 14.1, 15 и 27 Федерального закона «О муниципальной службе в Российской Федерации», применяются не позднее шести месяцев со дня поступления информации о совершении муниципальными служащими коррупционного правонарушения, не считая периодов временной нетрудоспособности муниципального служащего, нахождение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делу».</w:t>
      </w:r>
    </w:p>
    <w:p w:rsidR="009F5DA5" w:rsidRPr="009473B9" w:rsidRDefault="009F5DA5" w:rsidP="00F41F7C">
      <w:pPr>
        <w:pStyle w:val="ListParagraph"/>
        <w:numPr>
          <w:ilvl w:val="0"/>
          <w:numId w:val="1"/>
        </w:numPr>
        <w:ind w:left="0" w:firstLine="225"/>
        <w:jc w:val="both"/>
        <w:rPr>
          <w:sz w:val="28"/>
          <w:szCs w:val="28"/>
        </w:rPr>
      </w:pPr>
      <w:r w:rsidRPr="009473B9">
        <w:rPr>
          <w:sz w:val="28"/>
          <w:szCs w:val="28"/>
        </w:rPr>
        <w:t xml:space="preserve">Специалисту администрации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</w:t>
      </w:r>
      <w:r w:rsidRPr="009473B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Белинского района Пензенской области </w:t>
      </w:r>
      <w:r w:rsidRPr="009473B9">
        <w:rPr>
          <w:sz w:val="28"/>
          <w:szCs w:val="28"/>
        </w:rPr>
        <w:t xml:space="preserve">ознакомить муниципальных служащих администрации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</w:t>
      </w:r>
      <w:r w:rsidRPr="009473B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Белинского района Пензенской области</w:t>
      </w:r>
      <w:r w:rsidRPr="009473B9">
        <w:rPr>
          <w:sz w:val="28"/>
          <w:szCs w:val="28"/>
        </w:rPr>
        <w:t xml:space="preserve"> с настоящим постановлением</w:t>
      </w:r>
      <w:r>
        <w:rPr>
          <w:sz w:val="28"/>
          <w:szCs w:val="28"/>
        </w:rPr>
        <w:t>.</w:t>
      </w:r>
    </w:p>
    <w:p w:rsidR="009F5DA5" w:rsidRDefault="009F5DA5" w:rsidP="00F41F7C">
      <w:pPr>
        <w:pStyle w:val="ListParagraph"/>
        <w:numPr>
          <w:ilvl w:val="0"/>
          <w:numId w:val="1"/>
        </w:numPr>
        <w:ind w:left="0"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со дня его подписания. </w:t>
      </w:r>
    </w:p>
    <w:p w:rsidR="009F5DA5" w:rsidRDefault="009F5DA5" w:rsidP="006F1857">
      <w:pPr>
        <w:pStyle w:val="ListParagraph"/>
        <w:numPr>
          <w:ilvl w:val="0"/>
          <w:numId w:val="1"/>
        </w:numPr>
        <w:ind w:left="0" w:firstLine="225"/>
        <w:jc w:val="both"/>
        <w:rPr>
          <w:sz w:val="28"/>
          <w:szCs w:val="28"/>
        </w:rPr>
      </w:pPr>
      <w:r w:rsidRPr="009473B9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главу администрации </w:t>
      </w:r>
      <w:r w:rsidRPr="000266A4">
        <w:rPr>
          <w:sz w:val="28"/>
          <w:szCs w:val="28"/>
        </w:rPr>
        <w:t>Пушанинского</w:t>
      </w:r>
      <w:r>
        <w:rPr>
          <w:sz w:val="28"/>
          <w:szCs w:val="28"/>
        </w:rPr>
        <w:t xml:space="preserve"> сельсовета Белинского района Пензенской области.</w:t>
      </w:r>
    </w:p>
    <w:p w:rsidR="009F5DA5" w:rsidRDefault="009F5DA5" w:rsidP="004C433D">
      <w:pPr>
        <w:jc w:val="both"/>
        <w:rPr>
          <w:sz w:val="28"/>
          <w:szCs w:val="28"/>
        </w:rPr>
      </w:pPr>
    </w:p>
    <w:p w:rsidR="009F5DA5" w:rsidRDefault="009F5DA5" w:rsidP="004C433D">
      <w:pPr>
        <w:jc w:val="both"/>
        <w:rPr>
          <w:sz w:val="28"/>
          <w:szCs w:val="28"/>
        </w:rPr>
      </w:pPr>
    </w:p>
    <w:p w:rsidR="009F5DA5" w:rsidRPr="004C433D" w:rsidRDefault="009F5DA5" w:rsidP="004C43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Булдышкина Т.П.</w:t>
      </w:r>
    </w:p>
    <w:sectPr w:rsidR="009F5DA5" w:rsidRPr="004C433D" w:rsidSect="009F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52BB4"/>
    <w:multiLevelType w:val="multilevel"/>
    <w:tmpl w:val="5BC873F4"/>
    <w:lvl w:ilvl="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2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18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C6F"/>
    <w:rsid w:val="000266A4"/>
    <w:rsid w:val="000C6CA3"/>
    <w:rsid w:val="000F4FB9"/>
    <w:rsid w:val="00273991"/>
    <w:rsid w:val="00291DBF"/>
    <w:rsid w:val="002F5D09"/>
    <w:rsid w:val="003534BA"/>
    <w:rsid w:val="003E0952"/>
    <w:rsid w:val="00425D1F"/>
    <w:rsid w:val="0048179E"/>
    <w:rsid w:val="004B1DB7"/>
    <w:rsid w:val="004C0475"/>
    <w:rsid w:val="004C433D"/>
    <w:rsid w:val="004D78FA"/>
    <w:rsid w:val="005D7F06"/>
    <w:rsid w:val="00603662"/>
    <w:rsid w:val="006F1857"/>
    <w:rsid w:val="00735326"/>
    <w:rsid w:val="00746B28"/>
    <w:rsid w:val="007A0255"/>
    <w:rsid w:val="007C0201"/>
    <w:rsid w:val="007C40CD"/>
    <w:rsid w:val="0081475A"/>
    <w:rsid w:val="00847B0D"/>
    <w:rsid w:val="008960BE"/>
    <w:rsid w:val="008F1C3A"/>
    <w:rsid w:val="009473B9"/>
    <w:rsid w:val="00983EC5"/>
    <w:rsid w:val="009F5061"/>
    <w:rsid w:val="009F5DA5"/>
    <w:rsid w:val="00A2615A"/>
    <w:rsid w:val="00AA4CF6"/>
    <w:rsid w:val="00AD3CBA"/>
    <w:rsid w:val="00B12B70"/>
    <w:rsid w:val="00BA6A6D"/>
    <w:rsid w:val="00C274A9"/>
    <w:rsid w:val="00C54C6F"/>
    <w:rsid w:val="00E55AC7"/>
    <w:rsid w:val="00E76DCA"/>
    <w:rsid w:val="00E857E6"/>
    <w:rsid w:val="00ED5DE4"/>
    <w:rsid w:val="00F05348"/>
    <w:rsid w:val="00F14BF8"/>
    <w:rsid w:val="00F41F7C"/>
    <w:rsid w:val="00FE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C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54C6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C6F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036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398</Words>
  <Characters>2271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111</cp:lastModifiedBy>
  <cp:revision>6</cp:revision>
  <dcterms:created xsi:type="dcterms:W3CDTF">2020-03-17T11:19:00Z</dcterms:created>
  <dcterms:modified xsi:type="dcterms:W3CDTF">2020-04-16T11:54:00Z</dcterms:modified>
</cp:coreProperties>
</file>