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D3" w:rsidRDefault="00AD26D3" w:rsidP="006E5230">
      <w:pPr>
        <w:pStyle w:val="Header"/>
        <w:tabs>
          <w:tab w:val="left" w:pos="708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ППО (вектор) черная" style="position:absolute;left:0;text-align:left;margin-left:221.15pt;margin-top:-13.8pt;width:57pt;height:75pt;z-index:251658240;visibility:visible">
            <v:imagedata r:id="rId4" o:title=""/>
            <w10:wrap type="square" side="right"/>
          </v:shape>
        </w:pict>
      </w:r>
    </w:p>
    <w:p w:rsidR="00AD26D3" w:rsidRDefault="00AD26D3" w:rsidP="006E5230">
      <w:pPr>
        <w:pStyle w:val="Header"/>
        <w:tabs>
          <w:tab w:val="left" w:pos="708"/>
        </w:tabs>
        <w:jc w:val="center"/>
      </w:pPr>
    </w:p>
    <w:tbl>
      <w:tblPr>
        <w:tblW w:w="0" w:type="auto"/>
        <w:tblLook w:val="01E0"/>
      </w:tblPr>
      <w:tblGrid>
        <w:gridCol w:w="2488"/>
        <w:gridCol w:w="3640"/>
        <w:gridCol w:w="560"/>
        <w:gridCol w:w="840"/>
        <w:gridCol w:w="1906"/>
      </w:tblGrid>
      <w:tr w:rsidR="00AD26D3" w:rsidTr="006965C0">
        <w:tc>
          <w:tcPr>
            <w:tcW w:w="9434" w:type="dxa"/>
            <w:gridSpan w:val="5"/>
          </w:tcPr>
          <w:p w:rsidR="00AD26D3" w:rsidRDefault="00AD26D3" w:rsidP="006965C0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</w:p>
          <w:p w:rsidR="00AD26D3" w:rsidRDefault="00AD26D3" w:rsidP="006965C0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 ПУШАНИНСКОГО СЕЛЬСОВЕТА БЕЛИНСКОГО РАЙОНА</w:t>
            </w:r>
          </w:p>
        </w:tc>
      </w:tr>
      <w:tr w:rsidR="00AD26D3" w:rsidTr="006965C0">
        <w:tc>
          <w:tcPr>
            <w:tcW w:w="9434" w:type="dxa"/>
            <w:gridSpan w:val="5"/>
          </w:tcPr>
          <w:p w:rsidR="00AD26D3" w:rsidRDefault="00AD26D3" w:rsidP="006965C0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AD26D3" w:rsidTr="006965C0">
        <w:tc>
          <w:tcPr>
            <w:tcW w:w="9434" w:type="dxa"/>
            <w:gridSpan w:val="5"/>
          </w:tcPr>
          <w:p w:rsidR="00AD26D3" w:rsidRDefault="00AD26D3" w:rsidP="006965C0">
            <w:pPr>
              <w:spacing w:line="276" w:lineRule="auto"/>
              <w:jc w:val="center"/>
              <w:rPr>
                <w:sz w:val="28"/>
              </w:rPr>
            </w:pPr>
          </w:p>
        </w:tc>
      </w:tr>
      <w:tr w:rsidR="00AD26D3" w:rsidTr="006965C0">
        <w:trPr>
          <w:trHeight w:val="699"/>
        </w:trPr>
        <w:tc>
          <w:tcPr>
            <w:tcW w:w="9434" w:type="dxa"/>
            <w:gridSpan w:val="5"/>
          </w:tcPr>
          <w:p w:rsidR="00AD26D3" w:rsidRDefault="00AD26D3" w:rsidP="006965C0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     </w:t>
            </w:r>
          </w:p>
          <w:p w:rsidR="00AD26D3" w:rsidRDefault="00AD26D3" w:rsidP="006965C0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AD26D3" w:rsidTr="006965C0">
        <w:tc>
          <w:tcPr>
            <w:tcW w:w="2488" w:type="dxa"/>
          </w:tcPr>
          <w:p w:rsidR="00AD26D3" w:rsidRDefault="00AD26D3" w:rsidP="006965C0">
            <w:pPr>
              <w:spacing w:line="276" w:lineRule="auto"/>
              <w:jc w:val="right"/>
            </w:pPr>
            <w: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26D3" w:rsidRDefault="00AD26D3" w:rsidP="006965C0">
            <w:pPr>
              <w:spacing w:line="276" w:lineRule="auto"/>
              <w:jc w:val="center"/>
            </w:pPr>
            <w:r>
              <w:t>15.05.2020</w:t>
            </w:r>
          </w:p>
        </w:tc>
        <w:tc>
          <w:tcPr>
            <w:tcW w:w="560" w:type="dxa"/>
          </w:tcPr>
          <w:p w:rsidR="00AD26D3" w:rsidRDefault="00AD26D3" w:rsidP="006965C0">
            <w:pPr>
              <w:spacing w:line="276" w:lineRule="auto"/>
              <w:jc w:val="both"/>
            </w:pPr>
            <w: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26D3" w:rsidRDefault="00AD26D3" w:rsidP="006965C0">
            <w:pPr>
              <w:spacing w:line="276" w:lineRule="auto"/>
              <w:jc w:val="both"/>
            </w:pPr>
            <w:r>
              <w:t>37</w:t>
            </w:r>
          </w:p>
        </w:tc>
        <w:tc>
          <w:tcPr>
            <w:tcW w:w="1906" w:type="dxa"/>
          </w:tcPr>
          <w:p w:rsidR="00AD26D3" w:rsidRDefault="00AD26D3" w:rsidP="006965C0">
            <w:pPr>
              <w:spacing w:line="276" w:lineRule="auto"/>
              <w:jc w:val="both"/>
            </w:pPr>
          </w:p>
        </w:tc>
      </w:tr>
      <w:tr w:rsidR="00AD26D3" w:rsidTr="006965C0">
        <w:tc>
          <w:tcPr>
            <w:tcW w:w="2488" w:type="dxa"/>
          </w:tcPr>
          <w:p w:rsidR="00AD26D3" w:rsidRDefault="00AD26D3" w:rsidP="006965C0">
            <w:pPr>
              <w:spacing w:line="276" w:lineRule="auto"/>
              <w:jc w:val="right"/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26D3" w:rsidRDefault="00AD26D3" w:rsidP="006965C0">
            <w:pPr>
              <w:spacing w:line="276" w:lineRule="auto"/>
              <w:jc w:val="center"/>
            </w:pPr>
            <w:r>
              <w:t>с.Пушанино</w:t>
            </w:r>
          </w:p>
        </w:tc>
        <w:tc>
          <w:tcPr>
            <w:tcW w:w="560" w:type="dxa"/>
          </w:tcPr>
          <w:p w:rsidR="00AD26D3" w:rsidRDefault="00AD26D3" w:rsidP="006965C0">
            <w:pPr>
              <w:spacing w:line="276" w:lineRule="auto"/>
              <w:jc w:val="both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26D3" w:rsidRDefault="00AD26D3" w:rsidP="006965C0">
            <w:pPr>
              <w:spacing w:line="276" w:lineRule="auto"/>
              <w:jc w:val="both"/>
            </w:pPr>
          </w:p>
        </w:tc>
        <w:tc>
          <w:tcPr>
            <w:tcW w:w="1906" w:type="dxa"/>
          </w:tcPr>
          <w:p w:rsidR="00AD26D3" w:rsidRDefault="00AD26D3" w:rsidP="006965C0">
            <w:pPr>
              <w:spacing w:line="276" w:lineRule="auto"/>
              <w:jc w:val="both"/>
            </w:pPr>
          </w:p>
        </w:tc>
      </w:tr>
    </w:tbl>
    <w:p w:rsidR="00AD26D3" w:rsidRDefault="00AD26D3" w:rsidP="006E5230"/>
    <w:p w:rsidR="00AD26D3" w:rsidRDefault="00AD26D3" w:rsidP="006E5230"/>
    <w:p w:rsidR="00AD26D3" w:rsidRDefault="00AD26D3" w:rsidP="006E52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 постановление администрации Пушанинского сельсовета Белинского района Пензенской области  от 17.11.2014 №72</w:t>
      </w:r>
    </w:p>
    <w:p w:rsidR="00AD26D3" w:rsidRPr="00BD0151" w:rsidRDefault="00AD26D3" w:rsidP="006E52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о порядке прохождения испытания при заключении трудового договора с муниципальными служащими администрации Пушанинского сельсовета Белинского района Пензенской области»</w:t>
      </w:r>
    </w:p>
    <w:p w:rsidR="00AD26D3" w:rsidRDefault="00AD26D3" w:rsidP="006E5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D26D3" w:rsidRDefault="00AD26D3" w:rsidP="006E5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статьями 70,71 Трудового кодекса Российской Федерации, Федеральным  законом от 02.03.2007 № 25-ФЗ «О муниципальной службе в Российской Федерации», руководствуясь Уставом Пушанинского сельсовета Белинского района Пензенской  области,</w:t>
      </w:r>
    </w:p>
    <w:p w:rsidR="00AD26D3" w:rsidRDefault="00AD26D3" w:rsidP="00304EE5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Пушанинского сельсовета  Белинского района Пензенской области постановляет:</w:t>
      </w:r>
    </w:p>
    <w:p w:rsidR="00AD26D3" w:rsidRDefault="00AD26D3" w:rsidP="006E5230">
      <w:pPr>
        <w:jc w:val="both"/>
        <w:rPr>
          <w:sz w:val="28"/>
          <w:szCs w:val="28"/>
        </w:rPr>
      </w:pPr>
    </w:p>
    <w:p w:rsidR="00AD26D3" w:rsidRDefault="00AD26D3" w:rsidP="00304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в постановление администрации Пушанинского сельсовета Белинского района Пензенской области от 17.11.2014 № 72 «Об утверждении Положения о порядке прохождения испытания при заключении трудового договора с муниципальными служащими администрации Пушанинского сельсовета Белинского района Пензенской области», следующие изменения:</w:t>
      </w:r>
    </w:p>
    <w:p w:rsidR="00AD26D3" w:rsidRDefault="00AD26D3" w:rsidP="00304E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4 изложить в следующей редакции:</w:t>
      </w:r>
    </w:p>
    <w:p w:rsidR="00AD26D3" w:rsidRPr="004D779E" w:rsidRDefault="00AD26D3" w:rsidP="00304E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«4.Настоящее постановление вступает в силу на следующий день после дня его официального опубликования.»</w:t>
      </w:r>
    </w:p>
    <w:p w:rsidR="00AD26D3" w:rsidRDefault="00AD26D3" w:rsidP="004D77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абзаце 4 пункта 1.5. раздела 1 Положения слово «до двух лет» заменить на слово</w:t>
      </w:r>
      <w:bookmarkStart w:id="0" w:name="_GoBack"/>
      <w:bookmarkEnd w:id="0"/>
      <w:r>
        <w:rPr>
          <w:sz w:val="28"/>
          <w:szCs w:val="28"/>
        </w:rPr>
        <w:t xml:space="preserve"> «до двух месяцев».</w:t>
      </w:r>
    </w:p>
    <w:p w:rsidR="00AD26D3" w:rsidRDefault="00AD26D3" w:rsidP="004D77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1.3.Пункт 2.1. раздела 2 Положения дополнить абзацем 7:</w:t>
      </w:r>
    </w:p>
    <w:p w:rsidR="00AD26D3" w:rsidRDefault="00AD26D3" w:rsidP="004D77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«-предоставлять  муниципальному служащему информационные материалы и документы, необходимые для исполнения им должностных обязанностей.»</w:t>
      </w:r>
    </w:p>
    <w:p w:rsidR="00AD26D3" w:rsidRPr="00933956" w:rsidRDefault="00AD26D3" w:rsidP="0093395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2. </w:t>
      </w:r>
      <w:r w:rsidRPr="00933956">
        <w:rPr>
          <w:bCs/>
          <w:sz w:val="28"/>
          <w:szCs w:val="28"/>
        </w:rPr>
        <w:t xml:space="preserve">Настоящее постановление разместить на официальном сайте администрации </w:t>
      </w:r>
      <w:r>
        <w:rPr>
          <w:bCs/>
          <w:sz w:val="28"/>
          <w:szCs w:val="28"/>
        </w:rPr>
        <w:t xml:space="preserve"> Пушанинского</w:t>
      </w:r>
      <w:r w:rsidRPr="00933956">
        <w:rPr>
          <w:bCs/>
          <w:sz w:val="28"/>
          <w:szCs w:val="28"/>
        </w:rPr>
        <w:t xml:space="preserve"> сельсовета Белинского района Пензенской области в информационно-телекоммуникационной сети «Интернет».</w:t>
      </w:r>
    </w:p>
    <w:p w:rsidR="00AD26D3" w:rsidRPr="00933956" w:rsidRDefault="00AD26D3" w:rsidP="0093395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3. </w:t>
      </w:r>
      <w:r w:rsidRPr="00933956">
        <w:rPr>
          <w:bCs/>
          <w:sz w:val="28"/>
          <w:szCs w:val="28"/>
        </w:rPr>
        <w:t>Настоящее постановление опубликовать в информационном бюллетене «</w:t>
      </w:r>
      <w:r>
        <w:rPr>
          <w:bCs/>
          <w:sz w:val="28"/>
          <w:szCs w:val="28"/>
        </w:rPr>
        <w:t>Сельский вестник</w:t>
      </w:r>
      <w:r w:rsidRPr="00933956">
        <w:rPr>
          <w:bCs/>
          <w:sz w:val="28"/>
          <w:szCs w:val="28"/>
        </w:rPr>
        <w:t>».</w:t>
      </w:r>
    </w:p>
    <w:p w:rsidR="00AD26D3" w:rsidRPr="00933956" w:rsidRDefault="00AD26D3" w:rsidP="0093395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933956">
        <w:rPr>
          <w:bCs/>
          <w:sz w:val="28"/>
          <w:szCs w:val="28"/>
        </w:rPr>
        <w:t xml:space="preserve"> 4. Настоящее постановление вступает в силу на</w:t>
      </w:r>
      <w:r>
        <w:rPr>
          <w:bCs/>
          <w:sz w:val="28"/>
          <w:szCs w:val="28"/>
        </w:rPr>
        <w:t xml:space="preserve"> </w:t>
      </w:r>
      <w:r w:rsidRPr="00933956">
        <w:rPr>
          <w:bCs/>
          <w:sz w:val="28"/>
          <w:szCs w:val="28"/>
        </w:rPr>
        <w:t>следующий день после дня его официального опубликования.</w:t>
      </w:r>
    </w:p>
    <w:p w:rsidR="00AD26D3" w:rsidRDefault="00AD26D3" w:rsidP="00D67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Контроль за исполнением настоящего постановления возложить на главу администрации.</w:t>
      </w:r>
    </w:p>
    <w:p w:rsidR="00AD26D3" w:rsidRDefault="00AD26D3" w:rsidP="00D67C5F">
      <w:pPr>
        <w:jc w:val="both"/>
        <w:rPr>
          <w:sz w:val="28"/>
          <w:szCs w:val="28"/>
        </w:rPr>
      </w:pPr>
    </w:p>
    <w:p w:rsidR="00AD26D3" w:rsidRDefault="00AD26D3" w:rsidP="00D67C5F">
      <w:pPr>
        <w:jc w:val="both"/>
        <w:rPr>
          <w:sz w:val="28"/>
          <w:szCs w:val="28"/>
        </w:rPr>
      </w:pPr>
    </w:p>
    <w:p w:rsidR="00AD26D3" w:rsidRDefault="00AD26D3" w:rsidP="00D67C5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Булдышкина Т.П.</w:t>
      </w:r>
    </w:p>
    <w:p w:rsidR="00AD26D3" w:rsidRDefault="00AD26D3" w:rsidP="003F216F">
      <w:pPr>
        <w:jc w:val="both"/>
        <w:rPr>
          <w:sz w:val="28"/>
          <w:szCs w:val="28"/>
        </w:rPr>
      </w:pPr>
    </w:p>
    <w:p w:rsidR="00AD26D3" w:rsidRDefault="00AD26D3" w:rsidP="003F216F">
      <w:pPr>
        <w:jc w:val="both"/>
        <w:rPr>
          <w:sz w:val="28"/>
          <w:szCs w:val="28"/>
        </w:rPr>
      </w:pPr>
    </w:p>
    <w:p w:rsidR="00AD26D3" w:rsidRDefault="00AD26D3" w:rsidP="003F216F">
      <w:pPr>
        <w:jc w:val="both"/>
        <w:rPr>
          <w:sz w:val="28"/>
          <w:szCs w:val="28"/>
        </w:rPr>
      </w:pPr>
    </w:p>
    <w:p w:rsidR="00AD26D3" w:rsidRDefault="00AD26D3" w:rsidP="006E5230">
      <w:pPr>
        <w:jc w:val="both"/>
        <w:rPr>
          <w:sz w:val="28"/>
          <w:szCs w:val="28"/>
        </w:rPr>
      </w:pPr>
    </w:p>
    <w:p w:rsidR="00AD26D3" w:rsidRDefault="00AD26D3"/>
    <w:sectPr w:rsidR="00AD26D3" w:rsidSect="00A0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230"/>
    <w:rsid w:val="0007445A"/>
    <w:rsid w:val="00191FCE"/>
    <w:rsid w:val="0028447D"/>
    <w:rsid w:val="00304EE5"/>
    <w:rsid w:val="0035513F"/>
    <w:rsid w:val="003F216F"/>
    <w:rsid w:val="004D779E"/>
    <w:rsid w:val="00532488"/>
    <w:rsid w:val="005D1DCE"/>
    <w:rsid w:val="005E549A"/>
    <w:rsid w:val="006957B2"/>
    <w:rsid w:val="006965C0"/>
    <w:rsid w:val="006A6DAD"/>
    <w:rsid w:val="006E5230"/>
    <w:rsid w:val="00933956"/>
    <w:rsid w:val="009456BF"/>
    <w:rsid w:val="00A01BF6"/>
    <w:rsid w:val="00A8282F"/>
    <w:rsid w:val="00AB1967"/>
    <w:rsid w:val="00AD26D3"/>
    <w:rsid w:val="00B07661"/>
    <w:rsid w:val="00B539AD"/>
    <w:rsid w:val="00BB66B3"/>
    <w:rsid w:val="00BC67DE"/>
    <w:rsid w:val="00BD0151"/>
    <w:rsid w:val="00C4068B"/>
    <w:rsid w:val="00C679DE"/>
    <w:rsid w:val="00C75188"/>
    <w:rsid w:val="00D0401F"/>
    <w:rsid w:val="00D67C5F"/>
    <w:rsid w:val="00E249A8"/>
    <w:rsid w:val="00E34046"/>
    <w:rsid w:val="00EB0C8D"/>
    <w:rsid w:val="00FA243C"/>
    <w:rsid w:val="00FC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23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523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E5230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4D779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04E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327</Words>
  <Characters>1870</Characters>
  <Application>Microsoft Office Outlook</Application>
  <DocSecurity>0</DocSecurity>
  <Lines>0</Lines>
  <Paragraphs>0</Paragraphs>
  <ScaleCrop>false</ScaleCrop>
  <Company>Правовое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</dc:title>
  <dc:subject/>
  <dc:creator>Юрист</dc:creator>
  <cp:keywords/>
  <dc:description/>
  <cp:lastModifiedBy>111</cp:lastModifiedBy>
  <cp:revision>5</cp:revision>
  <cp:lastPrinted>2020-05-14T11:51:00Z</cp:lastPrinted>
  <dcterms:created xsi:type="dcterms:W3CDTF">2020-05-15T05:41:00Z</dcterms:created>
  <dcterms:modified xsi:type="dcterms:W3CDTF">2020-05-18T07:36:00Z</dcterms:modified>
</cp:coreProperties>
</file>